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1A7C" w14:textId="77777777" w:rsidR="00B77D80" w:rsidRPr="00CF54AC" w:rsidRDefault="00B77D80" w:rsidP="00B77D80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14:paraId="65E8CA41" w14:textId="77777777" w:rsidR="00B77D80" w:rsidRPr="00CF54AC" w:rsidRDefault="00B77D80" w:rsidP="00B77D80">
      <w:pPr>
        <w:jc w:val="both"/>
        <w:rPr>
          <w:rFonts w:cs="Calibri"/>
        </w:rPr>
      </w:pPr>
      <w:r w:rsidRPr="00CF54AC">
        <w:rPr>
          <w:rFonts w:cs="Calibri"/>
          <w:b/>
        </w:rPr>
        <w:t>Podstawa prawna:</w:t>
      </w:r>
      <w:r w:rsidRPr="00CF54AC">
        <w:rPr>
          <w:rFonts w:cs="Calibri"/>
        </w:rPr>
        <w:t xml:space="preserve"> art. 13 ust. 1 i 2 rozporządzenia Parlamentu Europejskiego i Rady (UE) 2016/679 z</w:t>
      </w:r>
      <w:r>
        <w:rPr>
          <w:rFonts w:cs="Calibri"/>
        </w:rPr>
        <w:t> </w:t>
      </w:r>
      <w:r w:rsidRPr="00CF54AC">
        <w:rPr>
          <w:rFonts w:cs="Calibri"/>
        </w:rPr>
        <w:t>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cs="Calibri"/>
        </w:rPr>
        <w:t xml:space="preserve"> </w:t>
      </w:r>
      <w:r w:rsidRPr="00CF54AC">
        <w:rPr>
          <w:rFonts w:cs="Calibri"/>
        </w:rPr>
        <w:t>Urz. UE L 119, s. 1)</w:t>
      </w:r>
    </w:p>
    <w:p w14:paraId="2EA41D32" w14:textId="77777777" w:rsidR="00B77D80" w:rsidRPr="00CF54AC" w:rsidRDefault="00B77D80" w:rsidP="00B77D80">
      <w:pPr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14:paraId="6900CB1F" w14:textId="77777777" w:rsidR="00B77D80" w:rsidRPr="00CF54AC" w:rsidRDefault="00B77D80" w:rsidP="00B77D80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tel. 61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640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44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 xml:space="preserve">50, e-mail: </w:t>
      </w:r>
      <w:r>
        <w:rPr>
          <w:rFonts w:cs="Calibri"/>
          <w:sz w:val="20"/>
          <w:szCs w:val="20"/>
        </w:rPr>
        <w:t>s</w:t>
      </w:r>
      <w:r w:rsidRPr="00CF54AC">
        <w:rPr>
          <w:rFonts w:cs="Calibri"/>
          <w:sz w:val="20"/>
          <w:szCs w:val="20"/>
        </w:rPr>
        <w:t>tarostwo@wrzesnia.powiat.pl.</w:t>
      </w:r>
    </w:p>
    <w:p w14:paraId="5E7D5ACC" w14:textId="77777777" w:rsidR="00B77D80" w:rsidRPr="00CF54AC" w:rsidRDefault="00B77D80" w:rsidP="00B77D80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>Łukasz Jakubowski</w:t>
      </w:r>
      <w:r w:rsidRPr="00CF54AC">
        <w:rPr>
          <w:rFonts w:cs="Calibri"/>
          <w:sz w:val="20"/>
          <w:szCs w:val="20"/>
        </w:rPr>
        <w:t>, tel. 61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 xml:space="preserve">640 44 </w:t>
      </w:r>
      <w:r>
        <w:rPr>
          <w:rFonts w:cs="Calibri"/>
          <w:sz w:val="20"/>
          <w:szCs w:val="20"/>
        </w:rPr>
        <w:t>19</w:t>
      </w:r>
      <w:r w:rsidRPr="00CF54AC">
        <w:rPr>
          <w:rFonts w:cs="Calibri"/>
          <w:sz w:val="20"/>
          <w:szCs w:val="20"/>
        </w:rPr>
        <w:t>, e-mail: starostwo@wrzesnia.powiat.pl.</w:t>
      </w:r>
    </w:p>
    <w:p w14:paraId="0A112B97" w14:textId="77777777" w:rsidR="00B77D80" w:rsidRPr="00CF54AC" w:rsidRDefault="00B77D80" w:rsidP="00B77D80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14:paraId="4FC1ED69" w14:textId="77777777" w:rsidR="00B77D80" w:rsidRPr="00CF54AC" w:rsidRDefault="00B77D80" w:rsidP="00B77D80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14:paraId="5DBDBFC4" w14:textId="77777777" w:rsidR="00B77D80" w:rsidRPr="00CF54AC" w:rsidRDefault="00B77D80" w:rsidP="00B77D80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podanie w</w:t>
      </w:r>
      <w:r>
        <w:rPr>
          <w:rFonts w:cs="Calibri"/>
          <w:sz w:val="20"/>
          <w:szCs w:val="20"/>
        </w:rPr>
        <w:t> </w:t>
      </w:r>
      <w:r w:rsidRPr="00CF54AC">
        <w:rPr>
          <w:rFonts w:cs="Calibri"/>
          <w:sz w:val="20"/>
          <w:szCs w:val="20"/>
        </w:rPr>
        <w:t>składanej ofercie danych niewymaganych przepisami prawa jest traktowane jak wyrażenie zgody na ich przetwarzanie (w odniesieniu do takich informacji przysługuje Pani/Panu prawo cofnięcia zgody),</w:t>
      </w:r>
    </w:p>
    <w:p w14:paraId="5372AE40" w14:textId="77777777" w:rsidR="00B77D80" w:rsidRPr="00CF54AC" w:rsidRDefault="00B77D80" w:rsidP="00B77D80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art. 9 ust. 2 pkt b ogólnego rozporządzenia o ochronie danych osobowych – przetwarzanie szczególnej kategorii danych osobowych realizowane jest w celu wypełnienia obowiązków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i wykonania szczególnych praw przez administratora lub osobę, której dane dotyczą w dziedzinie prawa pracy, zabezpieczenia społecznego i ochrony socjalnej.</w:t>
      </w:r>
    </w:p>
    <w:p w14:paraId="7193A43D" w14:textId="77777777" w:rsidR="00B77D80" w:rsidRPr="00CF54AC" w:rsidRDefault="00B77D80" w:rsidP="00B77D80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14:paraId="4810B3F1" w14:textId="77777777" w:rsidR="00B77D80" w:rsidRPr="00CF54AC" w:rsidRDefault="00B77D80" w:rsidP="00B77D80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14:paraId="43D40116" w14:textId="77777777" w:rsidR="00B77D80" w:rsidRPr="00CF54AC" w:rsidRDefault="00B77D80" w:rsidP="00B77D80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 xml:space="preserve">6. </w:t>
      </w:r>
      <w:r>
        <w:rPr>
          <w:rFonts w:cs="Calibri"/>
          <w:sz w:val="20"/>
          <w:szCs w:val="20"/>
        </w:rPr>
        <w:t>Ma</w:t>
      </w:r>
      <w:r w:rsidRPr="00CF54AC">
        <w:rPr>
          <w:rFonts w:cs="Calibri"/>
          <w:sz w:val="20"/>
          <w:szCs w:val="20"/>
        </w:rPr>
        <w:t xml:space="preserve"> Pani/Pan prawo do dostępu do treści swoich danych osobowych i ich poprawiania oraz sprostowania, a</w:t>
      </w:r>
      <w:r>
        <w:rPr>
          <w:rFonts w:cs="Calibri"/>
          <w:sz w:val="20"/>
          <w:szCs w:val="20"/>
        </w:rPr>
        <w:t> </w:t>
      </w:r>
      <w:r w:rsidRPr="00CF54AC">
        <w:rPr>
          <w:rFonts w:cs="Calibri"/>
          <w:sz w:val="20"/>
          <w:szCs w:val="20"/>
        </w:rPr>
        <w:t>także usunięcia lub ograniczenia przetwarzania (w przypadku danych podanych dobrowolnie).</w:t>
      </w:r>
    </w:p>
    <w:p w14:paraId="373A8F58" w14:textId="77777777" w:rsidR="00B77D80" w:rsidRPr="00CF54AC" w:rsidRDefault="00B77D80" w:rsidP="00B77D80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 danych osobowych z</w:t>
      </w:r>
      <w:r>
        <w:rPr>
          <w:rFonts w:cs="Calibri"/>
          <w:sz w:val="20"/>
          <w:szCs w:val="20"/>
        </w:rPr>
        <w:t> </w:t>
      </w:r>
      <w:r w:rsidRPr="00CF54AC">
        <w:rPr>
          <w:rFonts w:cs="Calibri"/>
          <w:sz w:val="20"/>
          <w:szCs w:val="20"/>
        </w:rPr>
        <w:t>dnia 27 kwietnia 2016 roku.</w:t>
      </w:r>
    </w:p>
    <w:p w14:paraId="5C9A0174" w14:textId="77777777" w:rsidR="00B77D80" w:rsidRDefault="00B77D80" w:rsidP="00B77D80">
      <w:pPr>
        <w:ind w:left="284" w:hanging="284"/>
        <w:jc w:val="both"/>
        <w:rPr>
          <w:rFonts w:cs="Calibri"/>
        </w:rPr>
      </w:pPr>
      <w:r w:rsidRPr="00CF54AC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</w:t>
      </w:r>
      <w:r w:rsidRPr="00CF54AC">
        <w:rPr>
          <w:rFonts w:cs="Calibri"/>
        </w:rPr>
        <w:t>.</w:t>
      </w:r>
    </w:p>
    <w:p w14:paraId="1B369ADB" w14:textId="77777777" w:rsidR="00B77D80" w:rsidRDefault="00B77D80" w:rsidP="00B77D80">
      <w:pPr>
        <w:pStyle w:val="Bezodstpw"/>
        <w:spacing w:line="360" w:lineRule="auto"/>
        <w:rPr>
          <w:rFonts w:cs="Calibri"/>
          <w:b/>
        </w:rPr>
      </w:pPr>
    </w:p>
    <w:p w14:paraId="7C4CD766" w14:textId="77777777" w:rsidR="00E330C4" w:rsidRDefault="00E330C4"/>
    <w:sectPr w:rsidR="00E330C4" w:rsidSect="007F26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8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80"/>
    <w:rsid w:val="00B77D80"/>
    <w:rsid w:val="00E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DE28"/>
  <w15:chartTrackingRefBased/>
  <w15:docId w15:val="{9951875B-1E6E-4B76-A5A4-1A03D0A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D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7D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2023-05-24T06:19:00Z</dcterms:created>
  <dcterms:modified xsi:type="dcterms:W3CDTF">2023-05-24T06:19:00Z</dcterms:modified>
</cp:coreProperties>
</file>